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8A" w:rsidRPr="00CD6B8A" w:rsidRDefault="00CD6B8A" w:rsidP="00CD6B8A">
      <w:pPr>
        <w:jc w:val="center"/>
        <w:rPr>
          <w:rFonts w:ascii="Times New Roman" w:hAnsi="Times New Roman"/>
          <w:b/>
          <w:sz w:val="28"/>
        </w:rPr>
      </w:pPr>
      <w:r w:rsidRPr="00CD6B8A">
        <w:rPr>
          <w:rFonts w:ascii="Times New Roman" w:hAnsi="Times New Roman"/>
          <w:b/>
          <w:sz w:val="28"/>
        </w:rPr>
        <w:t xml:space="preserve">О </w:t>
      </w:r>
      <w:r w:rsidR="00F5760E">
        <w:rPr>
          <w:rFonts w:ascii="Times New Roman" w:hAnsi="Times New Roman"/>
          <w:b/>
          <w:sz w:val="28"/>
        </w:rPr>
        <w:t xml:space="preserve">летних </w:t>
      </w:r>
      <w:bookmarkStart w:id="0" w:name="_GoBack"/>
      <w:bookmarkEnd w:id="0"/>
      <w:r w:rsidRPr="00CD6B8A">
        <w:rPr>
          <w:rFonts w:ascii="Times New Roman" w:hAnsi="Times New Roman"/>
          <w:b/>
          <w:sz w:val="28"/>
        </w:rPr>
        <w:t>прогулках</w:t>
      </w:r>
    </w:p>
    <w:p w:rsidR="00CD6B8A" w:rsidRDefault="00CD6B8A" w:rsidP="00B734C4">
      <w:pPr>
        <w:jc w:val="both"/>
        <w:rPr>
          <w:rFonts w:ascii="Times New Roman" w:hAnsi="Times New Roman"/>
        </w:rPr>
      </w:pPr>
    </w:p>
    <w:p w:rsidR="00CD6B8A" w:rsidRPr="00CD6B8A" w:rsidRDefault="00CD6B8A" w:rsidP="00B734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 w:bidi="ru-RU"/>
        </w:rPr>
        <w:t xml:space="preserve">           </w:t>
      </w:r>
      <w:r w:rsidRPr="00CD6B8A">
        <w:rPr>
          <w:rFonts w:ascii="Times New Roman" w:hAnsi="Times New Roman"/>
          <w:color w:val="000000"/>
          <w:lang w:eastAsia="ru-RU" w:bidi="ru-RU"/>
        </w:rPr>
        <w:t>Усилия п</w:t>
      </w:r>
      <w:r w:rsidR="00B734C4">
        <w:rPr>
          <w:rFonts w:ascii="Times New Roman" w:hAnsi="Times New Roman"/>
          <w:color w:val="000000"/>
          <w:lang w:eastAsia="ru-RU" w:bidi="ru-RU"/>
        </w:rPr>
        <w:t>едагогического коллектива в летний</w:t>
      </w:r>
      <w:r w:rsidRPr="00CD6B8A">
        <w:rPr>
          <w:rFonts w:ascii="Times New Roman" w:hAnsi="Times New Roman"/>
          <w:color w:val="000000"/>
          <w:lang w:eastAsia="ru-RU" w:bidi="ru-RU"/>
        </w:rPr>
        <w:t xml:space="preserve"> период направлены не только на создание условий, обеспе</w:t>
      </w:r>
      <w:r w:rsidRPr="00CD6B8A">
        <w:rPr>
          <w:rFonts w:ascii="Times New Roman" w:hAnsi="Times New Roman"/>
          <w:color w:val="000000"/>
          <w:lang w:eastAsia="ru-RU" w:bidi="ru-RU"/>
        </w:rPr>
        <w:softHyphen/>
        <w:t>чивающих охрану жизни и здоровья, предупреждение заболеваемости и травматизма, но и на реализацию сис</w:t>
      </w:r>
      <w:r w:rsidRPr="00CD6B8A">
        <w:rPr>
          <w:rFonts w:ascii="Times New Roman" w:hAnsi="Times New Roman"/>
          <w:color w:val="000000"/>
          <w:lang w:eastAsia="ru-RU" w:bidi="ru-RU"/>
        </w:rPr>
        <w:softHyphen/>
        <w:t>темы мероприятий, способствующих оздоровлению и физическому развитию, нравственному воспитанию, раз</w:t>
      </w:r>
      <w:r w:rsidRPr="00CD6B8A">
        <w:rPr>
          <w:rFonts w:ascii="Times New Roman" w:hAnsi="Times New Roman"/>
          <w:color w:val="000000"/>
          <w:lang w:eastAsia="ru-RU" w:bidi="ru-RU"/>
        </w:rPr>
        <w:softHyphen/>
        <w:t>витию любознательности и познавательной активности, формированию культурно-гигиенических и трудовых навыков.</w:t>
      </w:r>
    </w:p>
    <w:p w:rsidR="00CD6B8A" w:rsidRPr="00CD6B8A" w:rsidRDefault="00CD6B8A" w:rsidP="00CD6B8A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</w:rPr>
      </w:pP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Воспитательно-образовательную работу на прогулке можно разделить на следующие аспекты: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</w:rPr>
      </w:pP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- </w:t>
      </w:r>
      <w:r w:rsidRPr="00B734C4">
        <w:rPr>
          <w:rFonts w:ascii="Times New Roman" w:hAnsi="Times New Roman" w:cs="Times New Roman"/>
          <w:b/>
          <w:color w:val="000000"/>
          <w:sz w:val="24"/>
          <w:lang w:eastAsia="ru-RU" w:bidi="ru-RU"/>
        </w:rPr>
        <w:t>физическое развитие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: утренние зарядки, закаливающие процедуры, речевые физкультминутки, дина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  <w:t>мические паузы, подвижные игры и спортивные досуги, соблюдается водно-питьевой режим во всех возрастных группах;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</w:rPr>
      </w:pP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- </w:t>
      </w:r>
      <w:r w:rsidRPr="00B734C4">
        <w:rPr>
          <w:rFonts w:ascii="Times New Roman" w:hAnsi="Times New Roman" w:cs="Times New Roman"/>
          <w:b/>
          <w:color w:val="000000"/>
          <w:sz w:val="24"/>
          <w:lang w:eastAsia="ru-RU" w:bidi="ru-RU"/>
        </w:rPr>
        <w:t>социальное развитие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: проводятся экскурсии, нравственные беседы о культуре, истории родного края, беседы экологической направленности;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</w:rPr>
      </w:pP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-  </w:t>
      </w:r>
      <w:r w:rsidRPr="00B734C4">
        <w:rPr>
          <w:rFonts w:ascii="Times New Roman" w:hAnsi="Times New Roman" w:cs="Times New Roman"/>
          <w:b/>
          <w:color w:val="000000"/>
          <w:sz w:val="24"/>
          <w:lang w:eastAsia="ru-RU" w:bidi="ru-RU"/>
        </w:rPr>
        <w:t>познавательное развитие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: проводятся игры-занятия, мини-викторины по произведениям детских писа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  <w:t>телей; развлечения с мыльными пузырями и солнечными зайчиками, вечера загадок и отгадок, эксперименты и наблюдения в окружающей среде;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</w:rPr>
      </w:pP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-  </w:t>
      </w:r>
      <w:r w:rsidRPr="00B734C4">
        <w:rPr>
          <w:rFonts w:ascii="Times New Roman" w:hAnsi="Times New Roman" w:cs="Times New Roman"/>
          <w:b/>
          <w:color w:val="000000"/>
          <w:sz w:val="24"/>
          <w:lang w:eastAsia="ru-RU" w:bidi="ru-RU"/>
        </w:rPr>
        <w:t>эстетическое развитие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: разучивание стихов, пословиц и поговорок, слушание песен по определенной тематике, организация выставок рисунков, конкурсов чтецов и творческих рассказов.</w:t>
      </w:r>
    </w:p>
    <w:p w:rsidR="00CD6B8A" w:rsidRPr="00CD6B8A" w:rsidRDefault="00B734C4" w:rsidP="00CD6B8A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                                                          </w:t>
      </w:r>
      <w:r w:rsidR="00CD6B8A"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Ви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>ды прогулок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4"/>
        </w:rPr>
      </w:pPr>
      <w:r w:rsidRPr="00CD6B8A">
        <w:rPr>
          <w:rStyle w:val="a4"/>
          <w:rFonts w:ascii="Times New Roman" w:hAnsi="Times New Roman" w:cs="Times New Roman"/>
          <w:sz w:val="24"/>
        </w:rPr>
        <w:t>Прогулка</w:t>
      </w:r>
      <w:r w:rsidR="00B734C4">
        <w:rPr>
          <w:rStyle w:val="a4"/>
          <w:rFonts w:ascii="Times New Roman" w:hAnsi="Times New Roman" w:cs="Times New Roman"/>
          <w:sz w:val="24"/>
        </w:rPr>
        <w:t>-</w:t>
      </w:r>
      <w:r w:rsidRPr="00CD6B8A">
        <w:rPr>
          <w:rStyle w:val="a4"/>
          <w:rFonts w:ascii="Times New Roman" w:hAnsi="Times New Roman" w:cs="Times New Roman"/>
          <w:sz w:val="24"/>
        </w:rPr>
        <w:t xml:space="preserve">наблюдение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за сезонными изменениями </w:t>
      </w:r>
      <w:r w:rsidRPr="00CD6B8A">
        <w:rPr>
          <w:rStyle w:val="a4"/>
          <w:rFonts w:ascii="Times New Roman" w:hAnsi="Times New Roman" w:cs="Times New Roman"/>
          <w:b w:val="0"/>
          <w:sz w:val="24"/>
        </w:rPr>
        <w:t xml:space="preserve">в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природе; особенностями растительного мира; жизнью домашних и диких животных; трудом и отдыхом людей.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4"/>
        </w:rPr>
      </w:pPr>
      <w:r w:rsidRPr="00CD6B8A">
        <w:rPr>
          <w:rStyle w:val="a4"/>
          <w:rFonts w:ascii="Times New Roman" w:hAnsi="Times New Roman" w:cs="Times New Roman"/>
          <w:sz w:val="24"/>
        </w:rPr>
        <w:t xml:space="preserve">Прогулка - задание,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имеющая цель поздравить товарищей или взрослых с праздником; пригласить гос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</w:r>
      <w:r w:rsidR="00B734C4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тей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м</w:t>
      </w:r>
      <w:r w:rsidR="00B734C4">
        <w:rPr>
          <w:rFonts w:ascii="Times New Roman" w:hAnsi="Times New Roman" w:cs="Times New Roman"/>
          <w:color w:val="000000"/>
          <w:sz w:val="24"/>
          <w:lang w:eastAsia="ru-RU" w:bidi="ru-RU"/>
        </w:rPr>
        <w:t>ероприятие; известить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родителей, товарищей о каком-нибудь собы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  <w:t>тии или меро</w:t>
      </w:r>
      <w:r w:rsidR="00B734C4">
        <w:rPr>
          <w:rFonts w:ascii="Times New Roman" w:hAnsi="Times New Roman" w:cs="Times New Roman"/>
          <w:color w:val="000000"/>
          <w:sz w:val="24"/>
          <w:lang w:eastAsia="ru-RU" w:bidi="ru-RU"/>
        </w:rPr>
        <w:t>приятии; оказать шефскую помощь (например, малышам).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4"/>
        </w:rPr>
      </w:pPr>
      <w:r w:rsidRPr="00CD6B8A">
        <w:rPr>
          <w:rStyle w:val="a4"/>
          <w:rFonts w:ascii="Times New Roman" w:hAnsi="Times New Roman" w:cs="Times New Roman"/>
          <w:sz w:val="24"/>
        </w:rPr>
        <w:t xml:space="preserve">Прогулка-задача,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направленная на решение какой-нибудь практической задачи. Например, предлагает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  <w:t>ся определить: расстояние; величину предмета; высоту предмета; его цвет; крутизну склона; направление и ско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  <w:t>рость ветра.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4"/>
        </w:rPr>
      </w:pPr>
      <w:r w:rsidRPr="00CD6B8A">
        <w:rPr>
          <w:rStyle w:val="a4"/>
          <w:rFonts w:ascii="Times New Roman" w:hAnsi="Times New Roman" w:cs="Times New Roman"/>
          <w:sz w:val="24"/>
        </w:rPr>
        <w:t xml:space="preserve">Прогулка - поиск.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Во время этой прогулки воспитанники получают задание отыскать: лекарственные травы; сеянцы; семена деревьев; природный материал для гербария, коллекции и т. д.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left="20" w:firstLine="680"/>
        <w:rPr>
          <w:rFonts w:ascii="Times New Roman" w:hAnsi="Times New Roman" w:cs="Times New Roman"/>
          <w:sz w:val="24"/>
        </w:rPr>
      </w:pPr>
      <w:r w:rsidRPr="00CD6B8A">
        <w:rPr>
          <w:rStyle w:val="a4"/>
          <w:rFonts w:ascii="Times New Roman" w:hAnsi="Times New Roman" w:cs="Times New Roman"/>
          <w:sz w:val="24"/>
        </w:rPr>
        <w:t xml:space="preserve">Прогулка-поход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на: скорость; выносливость; дисциплину; внимание; ориентирование на местности.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4"/>
        </w:rPr>
      </w:pPr>
      <w:proofErr w:type="gramStart"/>
      <w:r w:rsidRPr="00CD6B8A">
        <w:rPr>
          <w:rStyle w:val="a4"/>
          <w:rFonts w:ascii="Times New Roman" w:hAnsi="Times New Roman" w:cs="Times New Roman"/>
          <w:sz w:val="24"/>
        </w:rPr>
        <w:t xml:space="preserve">Прогулка - фантазия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должна представить возможность: сделать зарисовку; изготовить поделку из при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  <w:t>родного материала; сплести венок, корзину; составить букет из листьев, цветов, веток; придумать сказку, стихо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  <w:t>творение, рассказ.</w:t>
      </w:r>
      <w:proofErr w:type="gramEnd"/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4"/>
        </w:rPr>
      </w:pPr>
      <w:r w:rsidRPr="00CD6B8A">
        <w:rPr>
          <w:rStyle w:val="a4"/>
          <w:rFonts w:ascii="Times New Roman" w:hAnsi="Times New Roman" w:cs="Times New Roman"/>
          <w:sz w:val="24"/>
        </w:rPr>
        <w:t xml:space="preserve">Прогулка-показ,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ставит перед воспитателем самые разнообразные задачи. Познакомить и показать: местные достопримечательности; различные предметы и объекты; редкие цветы, деревья, кустарники; разнооб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  <w:t>разные свойства, признаки предмета.</w:t>
      </w:r>
    </w:p>
    <w:p w:rsidR="00CD6B8A" w:rsidRPr="00CD6B8A" w:rsidRDefault="00B734C4" w:rsidP="00CD6B8A">
      <w:pPr>
        <w:pStyle w:val="1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sz w:val="24"/>
        </w:rPr>
        <w:t>Прогулка-практикум</w:t>
      </w:r>
      <w:r w:rsidR="00CD6B8A" w:rsidRPr="00CD6B8A">
        <w:rPr>
          <w:rStyle w:val="a4"/>
          <w:rFonts w:ascii="Times New Roman" w:hAnsi="Times New Roman" w:cs="Times New Roman"/>
          <w:sz w:val="24"/>
        </w:rPr>
        <w:t xml:space="preserve"> </w:t>
      </w:r>
      <w:r w:rsidR="00CD6B8A"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предусматривает закрепление знаний и умений: по правилам дорожного движе</w:t>
      </w:r>
      <w:r w:rsidR="00CD6B8A"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  <w:t>ния; по технике безопасности; по трудовым навыкам; по ориентированию; по культуре поведения.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4"/>
        </w:rPr>
      </w:pPr>
      <w:r w:rsidRPr="00CD6B8A">
        <w:rPr>
          <w:rStyle w:val="a4"/>
          <w:rFonts w:ascii="Times New Roman" w:hAnsi="Times New Roman" w:cs="Times New Roman"/>
          <w:sz w:val="24"/>
        </w:rPr>
        <w:t xml:space="preserve">Комбинированная прогулка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проводится в сочетании с; играми; спортивными занятиями; трудом; экс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  <w:t>ку</w:t>
      </w:r>
      <w:r w:rsidR="00B734C4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рсионной работой.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Воспитатель определяет три цели прогулки: познавательную, воспитательную, развивающую.</w:t>
      </w:r>
    </w:p>
    <w:p w:rsidR="00CD6B8A" w:rsidRPr="00CD6B8A" w:rsidRDefault="00CD6B8A" w:rsidP="00CD6B8A">
      <w:pPr>
        <w:pStyle w:val="1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4"/>
        </w:rPr>
      </w:pPr>
      <w:r w:rsidRPr="00CD6B8A">
        <w:rPr>
          <w:rStyle w:val="a4"/>
          <w:rFonts w:ascii="Times New Roman" w:hAnsi="Times New Roman" w:cs="Times New Roman"/>
          <w:sz w:val="24"/>
        </w:rPr>
        <w:t xml:space="preserve">Требования к проведению прогулки: 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системность; целесообразность; использование воспитателем смены деятельности; строгое соблюдение техники безопасности, пожарной безопасности; применение </w:t>
      </w:r>
      <w:proofErr w:type="spellStart"/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>здоровь</w:t>
      </w:r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softHyphen/>
        <w:t>есберегающих</w:t>
      </w:r>
      <w:proofErr w:type="spellEnd"/>
      <w:r w:rsidRPr="00CD6B8A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технологий; осуществление дифференцированного подхода к воспитанникам.</w:t>
      </w:r>
    </w:p>
    <w:sectPr w:rsidR="00CD6B8A" w:rsidRPr="00CD6B8A" w:rsidSect="00CD6B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4CB2"/>
    <w:multiLevelType w:val="multilevel"/>
    <w:tmpl w:val="292A7F8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A"/>
    <w:rsid w:val="00B734C4"/>
    <w:rsid w:val="00CD6B8A"/>
    <w:rsid w:val="00D56A74"/>
    <w:rsid w:val="00F5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B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B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B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B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B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B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D6B8A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D6B8A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CD6B8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CD6B8A"/>
    <w:rPr>
      <w:rFonts w:ascii="Arial Narrow" w:eastAsia="Arial Narrow" w:hAnsi="Arial Narrow" w:cs="Arial Narrow"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CD6B8A"/>
    <w:pPr>
      <w:widowControl w:val="0"/>
      <w:shd w:val="clear" w:color="auto" w:fill="FFFFFF"/>
      <w:spacing w:line="235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22">
    <w:name w:val="Основной текст (2)"/>
    <w:basedOn w:val="a"/>
    <w:link w:val="21"/>
    <w:rsid w:val="00CD6B8A"/>
    <w:pPr>
      <w:widowControl w:val="0"/>
      <w:shd w:val="clear" w:color="auto" w:fill="FFFFFF"/>
      <w:spacing w:line="240" w:lineRule="exact"/>
      <w:ind w:firstLine="68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6B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6B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6B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6B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6B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6B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6B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6B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6B8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CD6B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D6B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D6B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CD6B8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CD6B8A"/>
    <w:rPr>
      <w:b/>
      <w:bCs/>
    </w:rPr>
  </w:style>
  <w:style w:type="character" w:styleId="aa">
    <w:name w:val="Emphasis"/>
    <w:basedOn w:val="a0"/>
    <w:uiPriority w:val="20"/>
    <w:qFormat/>
    <w:rsid w:val="00CD6B8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CD6B8A"/>
    <w:rPr>
      <w:szCs w:val="32"/>
    </w:rPr>
  </w:style>
  <w:style w:type="paragraph" w:styleId="ac">
    <w:name w:val="List Paragraph"/>
    <w:basedOn w:val="a"/>
    <w:uiPriority w:val="34"/>
    <w:qFormat/>
    <w:rsid w:val="00CD6B8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D6B8A"/>
    <w:rPr>
      <w:i/>
    </w:rPr>
  </w:style>
  <w:style w:type="character" w:customStyle="1" w:styleId="24">
    <w:name w:val="Цитата 2 Знак"/>
    <w:basedOn w:val="a0"/>
    <w:link w:val="23"/>
    <w:uiPriority w:val="29"/>
    <w:rsid w:val="00CD6B8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D6B8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D6B8A"/>
    <w:rPr>
      <w:b/>
      <w:i/>
      <w:sz w:val="24"/>
    </w:rPr>
  </w:style>
  <w:style w:type="character" w:styleId="af">
    <w:name w:val="Subtle Emphasis"/>
    <w:uiPriority w:val="19"/>
    <w:qFormat/>
    <w:rsid w:val="00CD6B8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D6B8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D6B8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D6B8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D6B8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D6B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B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B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B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B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B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B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D6B8A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D6B8A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CD6B8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CD6B8A"/>
    <w:rPr>
      <w:rFonts w:ascii="Arial Narrow" w:eastAsia="Arial Narrow" w:hAnsi="Arial Narrow" w:cs="Arial Narrow"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CD6B8A"/>
    <w:pPr>
      <w:widowControl w:val="0"/>
      <w:shd w:val="clear" w:color="auto" w:fill="FFFFFF"/>
      <w:spacing w:line="235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22">
    <w:name w:val="Основной текст (2)"/>
    <w:basedOn w:val="a"/>
    <w:link w:val="21"/>
    <w:rsid w:val="00CD6B8A"/>
    <w:pPr>
      <w:widowControl w:val="0"/>
      <w:shd w:val="clear" w:color="auto" w:fill="FFFFFF"/>
      <w:spacing w:line="240" w:lineRule="exact"/>
      <w:ind w:firstLine="68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6B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6B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6B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6B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6B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6B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6B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6B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6B8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CD6B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D6B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D6B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CD6B8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CD6B8A"/>
    <w:rPr>
      <w:b/>
      <w:bCs/>
    </w:rPr>
  </w:style>
  <w:style w:type="character" w:styleId="aa">
    <w:name w:val="Emphasis"/>
    <w:basedOn w:val="a0"/>
    <w:uiPriority w:val="20"/>
    <w:qFormat/>
    <w:rsid w:val="00CD6B8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CD6B8A"/>
    <w:rPr>
      <w:szCs w:val="32"/>
    </w:rPr>
  </w:style>
  <w:style w:type="paragraph" w:styleId="ac">
    <w:name w:val="List Paragraph"/>
    <w:basedOn w:val="a"/>
    <w:uiPriority w:val="34"/>
    <w:qFormat/>
    <w:rsid w:val="00CD6B8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D6B8A"/>
    <w:rPr>
      <w:i/>
    </w:rPr>
  </w:style>
  <w:style w:type="character" w:customStyle="1" w:styleId="24">
    <w:name w:val="Цитата 2 Знак"/>
    <w:basedOn w:val="a0"/>
    <w:link w:val="23"/>
    <w:uiPriority w:val="29"/>
    <w:rsid w:val="00CD6B8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D6B8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D6B8A"/>
    <w:rPr>
      <w:b/>
      <w:i/>
      <w:sz w:val="24"/>
    </w:rPr>
  </w:style>
  <w:style w:type="character" w:styleId="af">
    <w:name w:val="Subtle Emphasis"/>
    <w:uiPriority w:val="19"/>
    <w:qFormat/>
    <w:rsid w:val="00CD6B8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D6B8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D6B8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D6B8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D6B8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D6B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2852</Characters>
  <Application>Microsoft Office Word</Application>
  <DocSecurity>0</DocSecurity>
  <Lines>23</Lines>
  <Paragraphs>6</Paragraphs>
  <ScaleCrop>false</ScaleCrop>
  <Company>Home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2016-06-03T05:25:00Z</dcterms:created>
  <dcterms:modified xsi:type="dcterms:W3CDTF">2016-06-08T01:52:00Z</dcterms:modified>
</cp:coreProperties>
</file>